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6" w:type="dxa"/>
        <w:tblBorders>
          <w:top w:val="single" w:sz="12" w:space="0" w:color="104F75"/>
          <w:left w:val="single" w:sz="12" w:space="0" w:color="104F75"/>
          <w:bottom w:val="single" w:sz="12" w:space="0" w:color="104F75"/>
          <w:right w:val="single" w:sz="12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04535C" w:rsidRPr="003B04FF" w:rsidTr="00396FB7">
        <w:trPr>
          <w:cantSplit/>
          <w:tblHeader/>
        </w:trPr>
        <w:tc>
          <w:tcPr>
            <w:tcW w:w="9639" w:type="dxa"/>
            <w:tcBorders>
              <w:top w:val="single" w:sz="12" w:space="0" w:color="104F75"/>
              <w:bottom w:val="single" w:sz="12" w:space="0" w:color="104F75"/>
            </w:tcBorders>
          </w:tcPr>
          <w:p w:rsidR="0004535C" w:rsidRPr="0036540E" w:rsidRDefault="0004535C" w:rsidP="00F24566">
            <w:pPr>
              <w:pStyle w:val="Heading-boxsub"/>
            </w:pPr>
            <w:bookmarkStart w:id="0" w:name="_Toc364945065"/>
            <w:bookmarkStart w:id="1" w:name="_Toc366588798"/>
            <w:bookmarkStart w:id="2" w:name="_Toc356588293"/>
            <w:bookmarkStart w:id="3" w:name="_Toc359420907"/>
            <w:bookmarkStart w:id="4" w:name="_Toc360533761"/>
            <w:r>
              <w:t>S</w:t>
            </w:r>
            <w:r w:rsidR="00F24566">
              <w:t>pelling</w:t>
            </w:r>
            <w:r>
              <w:t xml:space="preserve"> w</w:t>
            </w:r>
            <w:r w:rsidRPr="0036540E">
              <w:t>ord list – years 3 and 4</w:t>
            </w:r>
            <w:bookmarkEnd w:id="0"/>
            <w:bookmarkEnd w:id="1"/>
          </w:p>
        </w:tc>
      </w:tr>
    </w:tbl>
    <w:p w:rsidR="0004535C" w:rsidRDefault="0004535C" w:rsidP="0004535C">
      <w:pPr>
        <w:spacing w:after="0"/>
      </w:pPr>
    </w:p>
    <w:p w:rsidR="0004535C" w:rsidRDefault="0004535C" w:rsidP="0004535C">
      <w:pPr>
        <w:spacing w:after="0"/>
        <w:sectPr w:rsidR="0004535C" w:rsidSect="002546BA">
          <w:headerReference w:type="even" r:id="rId6"/>
          <w:headerReference w:type="default" r:id="rId7"/>
          <w:pgSz w:w="11906" w:h="16838" w:code="9"/>
          <w:pgMar w:top="1134" w:right="1134" w:bottom="1134" w:left="1134" w:header="567" w:footer="567" w:gutter="0"/>
          <w:cols w:space="720"/>
        </w:sectPr>
      </w:pPr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accident(</w:t>
      </w:r>
      <w:proofErr w:type="gramEnd"/>
      <w:r w:rsidRPr="00F24566">
        <w:rPr>
          <w:rFonts w:ascii="Comic Sans MS" w:hAnsi="Comic Sans MS"/>
          <w:sz w:val="28"/>
        </w:rPr>
        <w:t>ally)</w:t>
      </w:r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actual(</w:t>
      </w:r>
      <w:proofErr w:type="spellStart"/>
      <w:proofErr w:type="gramEnd"/>
      <w:r w:rsidRPr="00F24566">
        <w:rPr>
          <w:rFonts w:ascii="Comic Sans MS" w:hAnsi="Comic Sans MS"/>
          <w:sz w:val="28"/>
        </w:rPr>
        <w:t>ly</w:t>
      </w:r>
      <w:proofErr w:type="spellEnd"/>
      <w:r w:rsidRPr="00F24566">
        <w:rPr>
          <w:rFonts w:ascii="Comic Sans MS" w:hAnsi="Comic Sans MS"/>
          <w:sz w:val="28"/>
        </w:rPr>
        <w:t>)</w:t>
      </w:r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address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answer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appear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arrive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believe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bicycle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breath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breathe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build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busy/business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calendar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caught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centre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century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certain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circle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complete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consider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continue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decide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describe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different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difficult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disappear</w:t>
      </w:r>
      <w:proofErr w:type="gramEnd"/>
    </w:p>
    <w:p w:rsidR="0004535C" w:rsidRPr="00F24566" w:rsidRDefault="00F24566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e</w:t>
      </w:r>
      <w:r w:rsidR="0004535C" w:rsidRPr="00F24566">
        <w:rPr>
          <w:rFonts w:ascii="Comic Sans MS" w:hAnsi="Comic Sans MS"/>
          <w:sz w:val="28"/>
        </w:rPr>
        <w:t>arly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earth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eight/eighth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enough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exercise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experience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experiment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extreme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famous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favourite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r w:rsidRPr="00F24566">
        <w:rPr>
          <w:rFonts w:ascii="Comic Sans MS" w:hAnsi="Comic Sans MS"/>
          <w:sz w:val="28"/>
        </w:rPr>
        <w:t>February</w:t>
      </w:r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forward(s)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fruit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grammar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group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guard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guide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heard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heart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height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history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imagine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increase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important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interest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island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knowledge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learn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length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library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material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medicine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mention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minute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natural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naughty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notice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occasion(</w:t>
      </w:r>
      <w:proofErr w:type="gramEnd"/>
      <w:r w:rsidRPr="00F24566">
        <w:rPr>
          <w:rFonts w:ascii="Comic Sans MS" w:hAnsi="Comic Sans MS"/>
          <w:sz w:val="28"/>
        </w:rPr>
        <w:t>ally)</w:t>
      </w:r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often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opposite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ordinary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particular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peculiar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perhaps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popular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position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possess(</w:t>
      </w:r>
      <w:proofErr w:type="gramEnd"/>
      <w:r w:rsidRPr="00F24566">
        <w:rPr>
          <w:rFonts w:ascii="Comic Sans MS" w:hAnsi="Comic Sans MS"/>
          <w:sz w:val="28"/>
        </w:rPr>
        <w:t>ion)</w:t>
      </w:r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possible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potatoes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pressure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probably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promise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purpose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quarter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question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recent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regular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reign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remember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sentence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separate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special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straight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strange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strength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suppose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surprise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therefore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though/</w:t>
      </w:r>
      <w:proofErr w:type="gramEnd"/>
      <w:r w:rsidRPr="00F24566">
        <w:rPr>
          <w:rFonts w:ascii="Comic Sans MS" w:hAnsi="Comic Sans MS"/>
          <w:sz w:val="28"/>
        </w:rPr>
        <w:t>although</w:t>
      </w:r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thought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through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various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</w:pPr>
      <w:proofErr w:type="gramStart"/>
      <w:r w:rsidRPr="00F24566">
        <w:rPr>
          <w:rFonts w:ascii="Comic Sans MS" w:hAnsi="Comic Sans MS"/>
          <w:sz w:val="28"/>
        </w:rPr>
        <w:t>weight</w:t>
      </w:r>
      <w:proofErr w:type="gramEnd"/>
    </w:p>
    <w:p w:rsidR="0004535C" w:rsidRPr="00F24566" w:rsidRDefault="0004535C" w:rsidP="0004535C">
      <w:pPr>
        <w:spacing w:after="60"/>
        <w:rPr>
          <w:rFonts w:ascii="Comic Sans MS" w:hAnsi="Comic Sans MS"/>
          <w:sz w:val="28"/>
        </w:rPr>
        <w:sectPr w:rsidR="0004535C" w:rsidRPr="00F24566" w:rsidSect="00F24566">
          <w:type w:val="continuous"/>
          <w:pgSz w:w="11906" w:h="16838" w:code="9"/>
          <w:pgMar w:top="1134" w:right="991" w:bottom="1134" w:left="1134" w:header="567" w:footer="567" w:gutter="0"/>
          <w:cols w:num="4" w:space="340"/>
        </w:sectPr>
      </w:pPr>
      <w:r w:rsidRPr="00F24566">
        <w:rPr>
          <w:rFonts w:ascii="Comic Sans MS" w:hAnsi="Comic Sans MS"/>
          <w:sz w:val="28"/>
        </w:rPr>
        <w:t>woman/women</w:t>
      </w:r>
    </w:p>
    <w:bookmarkEnd w:id="2"/>
    <w:bookmarkEnd w:id="3"/>
    <w:bookmarkEnd w:id="4"/>
    <w:p w:rsidR="000D0446" w:rsidRPr="0036540E" w:rsidRDefault="00243D37" w:rsidP="000D0446">
      <w:pPr>
        <w:pStyle w:val="Heading-boxsub"/>
      </w:pPr>
      <w:r>
        <w:lastRenderedPageBreak/>
        <w:t>Word list 1 – common exception words</w:t>
      </w:r>
    </w:p>
    <w:p w:rsidR="000D0446" w:rsidRDefault="000D0446" w:rsidP="000D0446">
      <w:pPr>
        <w:spacing w:before="61" w:line="408" w:lineRule="auto"/>
        <w:ind w:left="117" w:right="190"/>
        <w:rPr>
          <w:rFonts w:eastAsia="Arial" w:cs="Arial"/>
          <w:b/>
          <w:bCs/>
          <w:color w:val="231F20"/>
          <w:sz w:val="28"/>
          <w:szCs w:val="28"/>
        </w:rPr>
      </w:pPr>
    </w:p>
    <w:p w:rsidR="000D0446" w:rsidRDefault="000D0446" w:rsidP="000D0446">
      <w:pPr>
        <w:spacing w:before="61" w:line="408" w:lineRule="auto"/>
        <w:ind w:left="117" w:right="190"/>
        <w:rPr>
          <w:rFonts w:ascii="Comic Sans MS" w:eastAsia="Arial" w:hAnsi="Comic Sans MS" w:cs="Arial"/>
          <w:b/>
          <w:bCs/>
          <w:color w:val="231F20"/>
          <w:sz w:val="28"/>
          <w:szCs w:val="28"/>
        </w:rPr>
        <w:sectPr w:rsidR="000D044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door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floor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poor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because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find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kind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mind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behind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child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children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wild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climb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most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only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both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old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cold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gold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hold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told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every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everybody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even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great</w:t>
      </w:r>
      <w:proofErr w:type="gramEnd"/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break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steak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pretty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beautiful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after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fast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last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past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father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class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grass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pass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plant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path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bath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hour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move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prove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improve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sure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sugar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eye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could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should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would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who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whole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any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many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clothes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busy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people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water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again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half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money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r w:rsidRPr="00243D37">
        <w:rPr>
          <w:rFonts w:ascii="Comic Sans MS" w:eastAsia="Arial" w:hAnsi="Comic Sans MS"/>
          <w:sz w:val="32"/>
        </w:rPr>
        <w:t>Mr</w:t>
      </w:r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r w:rsidRPr="00243D37">
        <w:rPr>
          <w:rFonts w:ascii="Comic Sans MS" w:eastAsia="Arial" w:hAnsi="Comic Sans MS"/>
          <w:sz w:val="32"/>
        </w:rPr>
        <w:t xml:space="preserve">Mrs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</w:pPr>
      <w:proofErr w:type="gramStart"/>
      <w:r w:rsidRPr="00243D37">
        <w:rPr>
          <w:rFonts w:ascii="Comic Sans MS" w:eastAsia="Arial" w:hAnsi="Comic Sans MS"/>
          <w:sz w:val="32"/>
        </w:rPr>
        <w:t>parents</w:t>
      </w:r>
      <w:proofErr w:type="gramEnd"/>
      <w:r w:rsidRPr="00243D37">
        <w:rPr>
          <w:rFonts w:ascii="Comic Sans MS" w:eastAsia="Arial" w:hAnsi="Comic Sans MS"/>
          <w:sz w:val="32"/>
        </w:rPr>
        <w:t xml:space="preserve"> </w:t>
      </w:r>
    </w:p>
    <w:p w:rsidR="000D0446" w:rsidRPr="00243D37" w:rsidRDefault="000D0446" w:rsidP="000D0446">
      <w:pPr>
        <w:rPr>
          <w:rFonts w:ascii="Comic Sans MS" w:eastAsia="Arial" w:hAnsi="Comic Sans MS"/>
          <w:sz w:val="32"/>
        </w:rPr>
        <w:sectPr w:rsidR="000D0446" w:rsidRPr="00243D37" w:rsidSect="000D0446">
          <w:type w:val="continuous"/>
          <w:pgSz w:w="11906" w:h="16838"/>
          <w:pgMar w:top="1440" w:right="1440" w:bottom="1440" w:left="1440" w:header="708" w:footer="708" w:gutter="0"/>
          <w:cols w:num="4" w:space="720"/>
          <w:docGrid w:linePitch="360"/>
        </w:sectPr>
      </w:pPr>
      <w:r w:rsidRPr="00243D37">
        <w:rPr>
          <w:rFonts w:ascii="Comic Sans MS" w:eastAsia="Arial" w:hAnsi="Comic Sans MS"/>
          <w:sz w:val="32"/>
        </w:rPr>
        <w:t>Christmas</w:t>
      </w:r>
      <w:bookmarkStart w:id="5" w:name="_GoBack"/>
      <w:bookmarkEnd w:id="5"/>
    </w:p>
    <w:p w:rsidR="0049466E" w:rsidRDefault="0049466E" w:rsidP="00243D37"/>
    <w:sectPr w:rsidR="0049466E" w:rsidSect="000D044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ABE" w:rsidRDefault="00003ABE">
      <w:pPr>
        <w:spacing w:after="0" w:line="240" w:lineRule="auto"/>
      </w:pPr>
      <w:r>
        <w:separator/>
      </w:r>
    </w:p>
  </w:endnote>
  <w:endnote w:type="continuationSeparator" w:id="0">
    <w:p w:rsidR="00003ABE" w:rsidRDefault="0000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ABE" w:rsidRDefault="00003ABE">
      <w:pPr>
        <w:spacing w:after="0" w:line="240" w:lineRule="auto"/>
      </w:pPr>
      <w:r>
        <w:separator/>
      </w:r>
    </w:p>
  </w:footnote>
  <w:footnote w:type="continuationSeparator" w:id="0">
    <w:p w:rsidR="00003ABE" w:rsidRDefault="0000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5C" w:rsidRPr="001803A3" w:rsidRDefault="0004535C">
    <w:pPr>
      <w:pStyle w:val="Header"/>
    </w:pPr>
    <w:r>
      <w:t>English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5C" w:rsidRPr="001803A3" w:rsidRDefault="0004535C" w:rsidP="001A7F5A">
    <w:pPr>
      <w:pStyle w:val="Header"/>
      <w:jc w:val="right"/>
    </w:pPr>
    <w:r>
      <w:t>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5C"/>
    <w:rsid w:val="00003ABE"/>
    <w:rsid w:val="0004535C"/>
    <w:rsid w:val="000D0446"/>
    <w:rsid w:val="00243D37"/>
    <w:rsid w:val="00411BD8"/>
    <w:rsid w:val="0049466E"/>
    <w:rsid w:val="007E79AD"/>
    <w:rsid w:val="00F24566"/>
    <w:rsid w:val="00F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9E8D3-6769-44A9-9F75-39C768BD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5C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535C"/>
    <w:pPr>
      <w:spacing w:after="0" w:line="240" w:lineRule="auto"/>
    </w:pPr>
    <w:rPr>
      <w:b/>
      <w:color w:val="104F75"/>
      <w:sz w:val="20"/>
    </w:rPr>
  </w:style>
  <w:style w:type="character" w:customStyle="1" w:styleId="HeaderChar">
    <w:name w:val="Header Char"/>
    <w:basedOn w:val="DefaultParagraphFont"/>
    <w:link w:val="Header"/>
    <w:rsid w:val="0004535C"/>
    <w:rPr>
      <w:rFonts w:ascii="Arial" w:eastAsia="Times New Roman" w:hAnsi="Arial" w:cs="Times New Roman"/>
      <w:b/>
      <w:color w:val="104F75"/>
      <w:sz w:val="20"/>
      <w:szCs w:val="24"/>
      <w:lang w:eastAsia="en-GB"/>
    </w:rPr>
  </w:style>
  <w:style w:type="paragraph" w:customStyle="1" w:styleId="Heading-boxsub">
    <w:name w:val="Heading - box sub"/>
    <w:basedOn w:val="Normal"/>
    <w:rsid w:val="0004535C"/>
    <w:pPr>
      <w:pageBreakBefore/>
      <w:spacing w:before="120" w:after="120" w:line="240" w:lineRule="auto"/>
    </w:pPr>
    <w:rPr>
      <w:rFonts w:ascii="Arial Bold" w:hAnsi="Arial Bold"/>
      <w:b/>
      <w:bCs/>
      <w:color w:val="104F75"/>
      <w:sz w:val="36"/>
      <w:szCs w:val="36"/>
      <w:lang w:eastAsia="en-US"/>
    </w:rPr>
  </w:style>
  <w:style w:type="paragraph" w:styleId="NoSpacing">
    <w:name w:val="No Spacing"/>
    <w:uiPriority w:val="1"/>
    <w:qFormat/>
    <w:rsid w:val="000D04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andrews</dc:creator>
  <cp:keywords/>
  <dc:description/>
  <cp:lastModifiedBy>sarah andrews</cp:lastModifiedBy>
  <cp:revision>2</cp:revision>
  <dcterms:created xsi:type="dcterms:W3CDTF">2017-01-02T20:00:00Z</dcterms:created>
  <dcterms:modified xsi:type="dcterms:W3CDTF">2017-01-02T20:00:00Z</dcterms:modified>
</cp:coreProperties>
</file>